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7A" w:rsidRDefault="0053787A" w:rsidP="0053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7A">
        <w:rPr>
          <w:rFonts w:ascii="Times New Roman" w:hAnsi="Times New Roman" w:cs="Times New Roman"/>
          <w:b/>
          <w:sz w:val="24"/>
          <w:szCs w:val="24"/>
        </w:rPr>
        <w:t>THE BRIDGE WELCOMES VETERAN LEADER IN MENTAL HEALTH AND ADDICTI</w:t>
      </w:r>
      <w:r>
        <w:rPr>
          <w:rFonts w:ascii="Times New Roman" w:hAnsi="Times New Roman" w:cs="Times New Roman"/>
          <w:b/>
          <w:sz w:val="24"/>
          <w:szCs w:val="24"/>
        </w:rPr>
        <w:t>ON SERVICE</w:t>
      </w:r>
    </w:p>
    <w:p w:rsidR="0053787A" w:rsidRDefault="0053787A" w:rsidP="00537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131EAD" w:rsidRPr="0053787A" w:rsidRDefault="00537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8, 2017</w:t>
      </w:r>
    </w:p>
    <w:p w:rsidR="00715E54" w:rsidRDefault="0053787A" w:rsidP="00715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</w:p>
    <w:p w:rsidR="00C164FC" w:rsidRDefault="0053787A" w:rsidP="00C164FC">
      <w:pPr>
        <w:spacing w:after="0"/>
        <w:rPr>
          <w:rFonts w:ascii="Times New Roman" w:eastAsia="Times New Roman" w:hAnsi="Times New Roman" w:cs="Times New Roman"/>
          <w:bCs/>
          <w:iCs/>
          <w:color w:val="5F497A"/>
          <w:sz w:val="24"/>
          <w:szCs w:val="24"/>
        </w:rPr>
      </w:pPr>
      <w:r w:rsidRPr="0053787A">
        <w:rPr>
          <w:rFonts w:ascii="Times New Roman" w:eastAsia="Times New Roman" w:hAnsi="Times New Roman" w:cs="Times New Roman"/>
          <w:bCs/>
          <w:iCs/>
          <w:color w:val="5F497A"/>
          <w:sz w:val="24"/>
          <w:szCs w:val="24"/>
        </w:rPr>
        <w:t>Debbie Micchelli</w:t>
      </w:r>
    </w:p>
    <w:p w:rsidR="0053787A" w:rsidRDefault="0053787A" w:rsidP="00C164FC">
      <w:pPr>
        <w:spacing w:after="0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r w:rsidRPr="0053787A">
        <w:rPr>
          <w:rFonts w:ascii="Times New Roman" w:eastAsia="Times New Roman" w:hAnsi="Times New Roman" w:cs="Times New Roman"/>
          <w:color w:val="5F497A"/>
          <w:sz w:val="24"/>
          <w:szCs w:val="24"/>
        </w:rPr>
        <w:t>Director of Administration</w:t>
      </w:r>
    </w:p>
    <w:p w:rsidR="00C164FC" w:rsidRPr="0053787A" w:rsidRDefault="00C164FC" w:rsidP="00C164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87A" w:rsidRPr="0053787A" w:rsidRDefault="0053787A" w:rsidP="0053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87A">
        <w:rPr>
          <w:rFonts w:ascii="Times New Roman" w:eastAsia="Times New Roman" w:hAnsi="Times New Roman" w:cs="Times New Roman"/>
          <w:color w:val="5F497A"/>
          <w:sz w:val="24"/>
          <w:szCs w:val="24"/>
        </w:rPr>
        <w:t>973-228-3000</w:t>
      </w:r>
      <w:proofErr w:type="gramStart"/>
      <w:r w:rsidRPr="0053787A">
        <w:rPr>
          <w:rFonts w:ascii="Times New Roman" w:eastAsia="Times New Roman" w:hAnsi="Times New Roman" w:cs="Times New Roman"/>
          <w:color w:val="5F497A"/>
          <w:sz w:val="24"/>
          <w:szCs w:val="24"/>
        </w:rPr>
        <w:t>  x318</w:t>
      </w:r>
      <w:proofErr w:type="gramEnd"/>
    </w:p>
    <w:p w:rsidR="0053787A" w:rsidRDefault="0053787A" w:rsidP="0053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r w:rsidRPr="0053787A">
        <w:rPr>
          <w:rFonts w:ascii="Times New Roman" w:eastAsia="Times New Roman" w:hAnsi="Times New Roman" w:cs="Times New Roman"/>
          <w:color w:val="5F497A"/>
          <w:sz w:val="24"/>
          <w:szCs w:val="24"/>
        </w:rPr>
        <w:t>debbie@thebridgenj.org</w:t>
      </w:r>
    </w:p>
    <w:p w:rsidR="0053787A" w:rsidRDefault="0053787A" w:rsidP="0053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r w:rsidRPr="0053787A">
        <w:rPr>
          <w:rFonts w:ascii="Times New Roman" w:eastAsia="Times New Roman" w:hAnsi="Times New Roman" w:cs="Times New Roman"/>
          <w:color w:val="5F497A"/>
          <w:sz w:val="24"/>
          <w:szCs w:val="24"/>
        </w:rPr>
        <w:t>www.thebridgenj.org</w:t>
      </w:r>
    </w:p>
    <w:p w:rsidR="0053787A" w:rsidRPr="0053787A" w:rsidRDefault="0053787A" w:rsidP="0053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EAD" w:rsidRPr="0053787A" w:rsidRDefault="00131EAD">
      <w:pPr>
        <w:rPr>
          <w:rFonts w:ascii="Times New Roman" w:hAnsi="Times New Roman" w:cs="Times New Roman"/>
          <w:sz w:val="24"/>
          <w:szCs w:val="24"/>
        </w:rPr>
      </w:pPr>
      <w:r w:rsidRPr="0053787A">
        <w:rPr>
          <w:rFonts w:ascii="Times New Roman" w:hAnsi="Times New Roman" w:cs="Times New Roman"/>
          <w:sz w:val="24"/>
          <w:szCs w:val="24"/>
        </w:rPr>
        <w:t>The Board of T</w:t>
      </w:r>
      <w:r w:rsidR="00B32F78">
        <w:rPr>
          <w:rFonts w:ascii="Times New Roman" w:hAnsi="Times New Roman" w:cs="Times New Roman"/>
          <w:sz w:val="24"/>
          <w:szCs w:val="24"/>
        </w:rPr>
        <w:t xml:space="preserve">rustees and Staff at The Bridge has announced </w:t>
      </w:r>
      <w:r w:rsidRPr="0053787A">
        <w:rPr>
          <w:rFonts w:ascii="Times New Roman" w:hAnsi="Times New Roman" w:cs="Times New Roman"/>
          <w:sz w:val="24"/>
          <w:szCs w:val="24"/>
        </w:rPr>
        <w:t xml:space="preserve">Louis A. Schwarcz as the new CEO of the organization beginning in July 2017.  </w:t>
      </w:r>
      <w:r w:rsidR="00715E54">
        <w:rPr>
          <w:rFonts w:ascii="Times New Roman" w:hAnsi="Times New Roman" w:cs="Times New Roman"/>
          <w:sz w:val="24"/>
          <w:szCs w:val="24"/>
        </w:rPr>
        <w:t>Mr. Schwarcz</w:t>
      </w:r>
      <w:r w:rsidRPr="0053787A">
        <w:rPr>
          <w:rFonts w:ascii="Times New Roman" w:hAnsi="Times New Roman" w:cs="Times New Roman"/>
          <w:sz w:val="24"/>
          <w:szCs w:val="24"/>
        </w:rPr>
        <w:t xml:space="preserve"> joins The Bridge with over </w:t>
      </w:r>
      <w:r w:rsidR="000D251A" w:rsidRPr="0053787A">
        <w:rPr>
          <w:rFonts w:ascii="Times New Roman" w:hAnsi="Times New Roman" w:cs="Times New Roman"/>
          <w:sz w:val="24"/>
          <w:szCs w:val="24"/>
        </w:rPr>
        <w:t>25</w:t>
      </w:r>
      <w:r w:rsidRPr="0053787A">
        <w:rPr>
          <w:rFonts w:ascii="Times New Roman" w:hAnsi="Times New Roman" w:cs="Times New Roman"/>
          <w:sz w:val="24"/>
          <w:szCs w:val="24"/>
        </w:rPr>
        <w:t xml:space="preserve"> years of experience and knowledge in the field of mental health, most recently as CEO of the Mental Health Association of Morris County.  </w:t>
      </w:r>
    </w:p>
    <w:p w:rsidR="00131EAD" w:rsidRPr="0053787A" w:rsidRDefault="00131EAD">
      <w:pPr>
        <w:rPr>
          <w:rFonts w:ascii="Times New Roman" w:hAnsi="Times New Roman" w:cs="Times New Roman"/>
          <w:sz w:val="24"/>
          <w:szCs w:val="24"/>
        </w:rPr>
      </w:pPr>
      <w:r w:rsidRPr="0053787A">
        <w:rPr>
          <w:rFonts w:ascii="Times New Roman" w:hAnsi="Times New Roman" w:cs="Times New Roman"/>
          <w:sz w:val="24"/>
          <w:szCs w:val="24"/>
        </w:rPr>
        <w:t>As a well-respected professional in Morris and Essex Counties and the mental health commun</w:t>
      </w:r>
      <w:r w:rsidR="006A0D44" w:rsidRPr="0053787A">
        <w:rPr>
          <w:rFonts w:ascii="Times New Roman" w:hAnsi="Times New Roman" w:cs="Times New Roman"/>
          <w:sz w:val="24"/>
          <w:szCs w:val="24"/>
        </w:rPr>
        <w:t xml:space="preserve">ity throughout New Jersey, </w:t>
      </w:r>
      <w:r w:rsidR="009673A8" w:rsidRPr="0053787A">
        <w:rPr>
          <w:rFonts w:ascii="Times New Roman" w:hAnsi="Times New Roman" w:cs="Times New Roman"/>
          <w:sz w:val="24"/>
          <w:szCs w:val="24"/>
        </w:rPr>
        <w:t>Mr. Schwar</w:t>
      </w:r>
      <w:r w:rsidR="00C164FC">
        <w:rPr>
          <w:rFonts w:ascii="Times New Roman" w:hAnsi="Times New Roman" w:cs="Times New Roman"/>
          <w:sz w:val="24"/>
          <w:szCs w:val="24"/>
        </w:rPr>
        <w:t>c</w:t>
      </w:r>
      <w:r w:rsidR="009673A8" w:rsidRPr="0053787A">
        <w:rPr>
          <w:rFonts w:ascii="Times New Roman" w:hAnsi="Times New Roman" w:cs="Times New Roman"/>
          <w:sz w:val="24"/>
          <w:szCs w:val="24"/>
        </w:rPr>
        <w:t xml:space="preserve">z </w:t>
      </w:r>
      <w:r w:rsidRPr="0053787A">
        <w:rPr>
          <w:rFonts w:ascii="Times New Roman" w:hAnsi="Times New Roman" w:cs="Times New Roman"/>
          <w:sz w:val="24"/>
          <w:szCs w:val="24"/>
        </w:rPr>
        <w:t>has been instrumental in developing many innovating programs for individuals and families</w:t>
      </w:r>
      <w:r w:rsidR="006A0D44" w:rsidRPr="0053787A">
        <w:rPr>
          <w:rFonts w:ascii="Times New Roman" w:hAnsi="Times New Roman" w:cs="Times New Roman"/>
          <w:sz w:val="24"/>
          <w:szCs w:val="24"/>
        </w:rPr>
        <w:t xml:space="preserve"> with mental health and addiction challenges as well as seniors, caregivers and people with disabilities.  He</w:t>
      </w:r>
      <w:r w:rsidRPr="0053787A">
        <w:rPr>
          <w:rFonts w:ascii="Times New Roman" w:hAnsi="Times New Roman" w:cs="Times New Roman"/>
          <w:sz w:val="24"/>
          <w:szCs w:val="24"/>
        </w:rPr>
        <w:t xml:space="preserve"> is noted for his creative, non-profit management pro</w:t>
      </w:r>
      <w:r w:rsidR="009673A8" w:rsidRPr="0053787A">
        <w:rPr>
          <w:rFonts w:ascii="Times New Roman" w:hAnsi="Times New Roman" w:cs="Times New Roman"/>
          <w:sz w:val="24"/>
          <w:szCs w:val="24"/>
        </w:rPr>
        <w:t>fessionalism.  Mr. Schwarcz</w:t>
      </w:r>
      <w:r w:rsidRPr="0053787A">
        <w:rPr>
          <w:rFonts w:ascii="Times New Roman" w:hAnsi="Times New Roman" w:cs="Times New Roman"/>
          <w:sz w:val="24"/>
          <w:szCs w:val="24"/>
        </w:rPr>
        <w:t xml:space="preserve"> has held </w:t>
      </w:r>
      <w:r w:rsidR="009673A8" w:rsidRPr="0053787A">
        <w:rPr>
          <w:rFonts w:ascii="Times New Roman" w:hAnsi="Times New Roman" w:cs="Times New Roman"/>
          <w:sz w:val="24"/>
          <w:szCs w:val="24"/>
        </w:rPr>
        <w:t>numerous</w:t>
      </w:r>
      <w:r w:rsidRPr="0053787A">
        <w:rPr>
          <w:rFonts w:ascii="Times New Roman" w:hAnsi="Times New Roman" w:cs="Times New Roman"/>
          <w:sz w:val="24"/>
          <w:szCs w:val="24"/>
        </w:rPr>
        <w:t xml:space="preserve"> leadership roles on both county and state committees and is known for his compassionate and unyielding advocacy </w:t>
      </w:r>
      <w:r w:rsidR="009673A8" w:rsidRPr="0053787A">
        <w:rPr>
          <w:rFonts w:ascii="Times New Roman" w:hAnsi="Times New Roman" w:cs="Times New Roman"/>
          <w:sz w:val="24"/>
          <w:szCs w:val="24"/>
        </w:rPr>
        <w:t>for individuals and families seeking support and guidance in addressing mental health and addiction.</w:t>
      </w:r>
    </w:p>
    <w:p w:rsidR="00EB7915" w:rsidRPr="0053787A" w:rsidRDefault="00EB7915">
      <w:pPr>
        <w:rPr>
          <w:rFonts w:ascii="Times New Roman" w:hAnsi="Times New Roman" w:cs="Times New Roman"/>
          <w:sz w:val="24"/>
          <w:szCs w:val="24"/>
        </w:rPr>
      </w:pPr>
      <w:r w:rsidRPr="0053787A">
        <w:rPr>
          <w:rFonts w:ascii="Times New Roman" w:hAnsi="Times New Roman" w:cs="Times New Roman"/>
          <w:sz w:val="24"/>
          <w:szCs w:val="24"/>
        </w:rPr>
        <w:t xml:space="preserve">Bob Masella, Bridge President says, “The Bridge has come so far </w:t>
      </w:r>
      <w:r w:rsidR="009673A8" w:rsidRPr="0053787A">
        <w:rPr>
          <w:rFonts w:ascii="Times New Roman" w:hAnsi="Times New Roman" w:cs="Times New Roman"/>
          <w:sz w:val="24"/>
          <w:szCs w:val="24"/>
        </w:rPr>
        <w:t>since our founding</w:t>
      </w:r>
      <w:r w:rsidRPr="0053787A">
        <w:rPr>
          <w:rFonts w:ascii="Times New Roman" w:hAnsi="Times New Roman" w:cs="Times New Roman"/>
          <w:sz w:val="24"/>
          <w:szCs w:val="24"/>
        </w:rPr>
        <w:t>.  We provide a safe environment for adults</w:t>
      </w:r>
      <w:r w:rsidR="006A0D44" w:rsidRPr="0053787A">
        <w:rPr>
          <w:rFonts w:ascii="Times New Roman" w:hAnsi="Times New Roman" w:cs="Times New Roman"/>
          <w:sz w:val="24"/>
          <w:szCs w:val="24"/>
        </w:rPr>
        <w:t xml:space="preserve">, </w:t>
      </w:r>
      <w:r w:rsidRPr="0053787A">
        <w:rPr>
          <w:rFonts w:ascii="Times New Roman" w:hAnsi="Times New Roman" w:cs="Times New Roman"/>
          <w:sz w:val="24"/>
          <w:szCs w:val="24"/>
        </w:rPr>
        <w:t xml:space="preserve">adolescents </w:t>
      </w:r>
      <w:r w:rsidR="006A0D44" w:rsidRPr="0053787A">
        <w:rPr>
          <w:rFonts w:ascii="Times New Roman" w:hAnsi="Times New Roman" w:cs="Times New Roman"/>
          <w:sz w:val="24"/>
          <w:szCs w:val="24"/>
        </w:rPr>
        <w:t xml:space="preserve">and children </w:t>
      </w:r>
      <w:r w:rsidRPr="0053787A">
        <w:rPr>
          <w:rFonts w:ascii="Times New Roman" w:hAnsi="Times New Roman" w:cs="Times New Roman"/>
          <w:sz w:val="24"/>
          <w:szCs w:val="24"/>
        </w:rPr>
        <w:t xml:space="preserve">in our community to get the help they need </w:t>
      </w:r>
      <w:r w:rsidR="006A0D44" w:rsidRPr="0053787A">
        <w:rPr>
          <w:rFonts w:ascii="Times New Roman" w:hAnsi="Times New Roman" w:cs="Times New Roman"/>
          <w:sz w:val="24"/>
          <w:szCs w:val="24"/>
        </w:rPr>
        <w:t>through our programs.</w:t>
      </w:r>
      <w:r w:rsidRPr="0053787A">
        <w:rPr>
          <w:rFonts w:ascii="Times New Roman" w:hAnsi="Times New Roman" w:cs="Times New Roman"/>
          <w:sz w:val="24"/>
          <w:szCs w:val="24"/>
        </w:rPr>
        <w:t xml:space="preserve"> The Board and I</w:t>
      </w:r>
      <w:r w:rsidR="009673A8" w:rsidRPr="0053787A">
        <w:rPr>
          <w:rFonts w:ascii="Times New Roman" w:hAnsi="Times New Roman" w:cs="Times New Roman"/>
          <w:sz w:val="24"/>
          <w:szCs w:val="24"/>
        </w:rPr>
        <w:t xml:space="preserve"> welcome Lou to The Bridge and are confident that he will lead the organization in fulfilling</w:t>
      </w:r>
      <w:r w:rsidR="00C164FC">
        <w:rPr>
          <w:rFonts w:ascii="Times New Roman" w:hAnsi="Times New Roman" w:cs="Times New Roman"/>
          <w:sz w:val="24"/>
          <w:szCs w:val="24"/>
        </w:rPr>
        <w:t xml:space="preserve"> and growing</w:t>
      </w:r>
      <w:r w:rsidR="009673A8" w:rsidRPr="0053787A">
        <w:rPr>
          <w:rFonts w:ascii="Times New Roman" w:hAnsi="Times New Roman" w:cs="Times New Roman"/>
          <w:sz w:val="24"/>
          <w:szCs w:val="24"/>
        </w:rPr>
        <w:t xml:space="preserve"> our mission in</w:t>
      </w:r>
      <w:r w:rsidR="006A0D44" w:rsidRPr="0053787A">
        <w:rPr>
          <w:rFonts w:ascii="Times New Roman" w:hAnsi="Times New Roman" w:cs="Times New Roman"/>
          <w:sz w:val="24"/>
          <w:szCs w:val="24"/>
        </w:rPr>
        <w:t xml:space="preserve"> the communities of Essex and Union</w:t>
      </w:r>
      <w:r w:rsidR="009673A8" w:rsidRPr="0053787A">
        <w:rPr>
          <w:rFonts w:ascii="Times New Roman" w:hAnsi="Times New Roman" w:cs="Times New Roman"/>
          <w:sz w:val="24"/>
          <w:szCs w:val="24"/>
        </w:rPr>
        <w:t xml:space="preserve"> counties</w:t>
      </w:r>
      <w:r w:rsidR="006A0D44" w:rsidRPr="0053787A">
        <w:rPr>
          <w:rFonts w:ascii="Times New Roman" w:hAnsi="Times New Roman" w:cs="Times New Roman"/>
          <w:sz w:val="24"/>
          <w:szCs w:val="24"/>
        </w:rPr>
        <w:t>.”</w:t>
      </w:r>
    </w:p>
    <w:p w:rsidR="0073207F" w:rsidRDefault="009673A8" w:rsidP="0073207F">
      <w:pPr>
        <w:rPr>
          <w:rFonts w:ascii="Times New Roman" w:hAnsi="Times New Roman" w:cs="Times New Roman"/>
          <w:sz w:val="24"/>
          <w:szCs w:val="24"/>
        </w:rPr>
      </w:pPr>
      <w:r w:rsidRPr="0053787A">
        <w:rPr>
          <w:rFonts w:ascii="Times New Roman" w:hAnsi="Times New Roman" w:cs="Times New Roman"/>
          <w:sz w:val="24"/>
          <w:szCs w:val="24"/>
        </w:rPr>
        <w:t>The Bridge, founded in 197</w:t>
      </w:r>
      <w:r w:rsidR="00C164FC">
        <w:rPr>
          <w:rFonts w:ascii="Times New Roman" w:hAnsi="Times New Roman" w:cs="Times New Roman"/>
          <w:sz w:val="24"/>
          <w:szCs w:val="24"/>
        </w:rPr>
        <w:t>1</w:t>
      </w:r>
      <w:r w:rsidRPr="0053787A">
        <w:rPr>
          <w:rFonts w:ascii="Times New Roman" w:hAnsi="Times New Roman" w:cs="Times New Roman"/>
          <w:sz w:val="24"/>
          <w:szCs w:val="24"/>
        </w:rPr>
        <w:t xml:space="preserve">, is a 501(c)3 non-profit organization that works to promote mental health and addiction services through counseling and educational programs.  </w:t>
      </w:r>
      <w:r w:rsidR="00715E54">
        <w:rPr>
          <w:rFonts w:ascii="Times New Roman" w:hAnsi="Times New Roman" w:cs="Times New Roman"/>
          <w:sz w:val="24"/>
          <w:szCs w:val="24"/>
        </w:rPr>
        <w:t>Located in both</w:t>
      </w:r>
      <w:r w:rsidRPr="0053787A">
        <w:rPr>
          <w:rFonts w:ascii="Times New Roman" w:hAnsi="Times New Roman" w:cs="Times New Roman"/>
          <w:sz w:val="24"/>
          <w:szCs w:val="24"/>
        </w:rPr>
        <w:t xml:space="preserve"> West Caldwell and Irvington</w:t>
      </w:r>
      <w:r w:rsidR="00715E54">
        <w:rPr>
          <w:rFonts w:ascii="Times New Roman" w:hAnsi="Times New Roman" w:cs="Times New Roman"/>
          <w:sz w:val="24"/>
          <w:szCs w:val="24"/>
        </w:rPr>
        <w:t>, The Bridge</w:t>
      </w:r>
      <w:r w:rsidRPr="0053787A">
        <w:rPr>
          <w:rFonts w:ascii="Times New Roman" w:hAnsi="Times New Roman" w:cs="Times New Roman"/>
          <w:sz w:val="24"/>
          <w:szCs w:val="24"/>
        </w:rPr>
        <w:t xml:space="preserve"> serves over 1,000 clients annually through outpatient counseling, school-based counseling and family preservation services.  The Bridge’s mission is to work toward creating sustainable families </w:t>
      </w:r>
      <w:r w:rsidR="0073207F">
        <w:rPr>
          <w:rFonts w:ascii="Times New Roman" w:hAnsi="Times New Roman" w:cs="Times New Roman"/>
          <w:sz w:val="24"/>
          <w:szCs w:val="24"/>
        </w:rPr>
        <w:t>by advocating for those in need. Our work is dedicated to -  Healthy Minds. Healing Hearts. Peaceful Communities.</w:t>
      </w:r>
    </w:p>
    <w:p w:rsidR="00131EAD" w:rsidRPr="0053787A" w:rsidRDefault="00715E54" w:rsidP="007320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###</w:t>
      </w:r>
    </w:p>
    <w:sectPr w:rsidR="00131EAD" w:rsidRPr="0053787A" w:rsidSect="00BB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EAD"/>
    <w:rsid w:val="000D251A"/>
    <w:rsid w:val="00131EAD"/>
    <w:rsid w:val="003327E5"/>
    <w:rsid w:val="0053787A"/>
    <w:rsid w:val="006148BD"/>
    <w:rsid w:val="006A0D44"/>
    <w:rsid w:val="00715E54"/>
    <w:rsid w:val="0073207F"/>
    <w:rsid w:val="00774A96"/>
    <w:rsid w:val="009432D2"/>
    <w:rsid w:val="009673A8"/>
    <w:rsid w:val="00A02CD3"/>
    <w:rsid w:val="00A30DD3"/>
    <w:rsid w:val="00B32F78"/>
    <w:rsid w:val="00BB3182"/>
    <w:rsid w:val="00C164FC"/>
    <w:rsid w:val="00E46E8C"/>
    <w:rsid w:val="00EB7915"/>
    <w:rsid w:val="00E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87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2017-08-02T20:06:00Z</cp:lastPrinted>
  <dcterms:created xsi:type="dcterms:W3CDTF">2017-08-08T13:40:00Z</dcterms:created>
  <dcterms:modified xsi:type="dcterms:W3CDTF">2017-08-08T13:40:00Z</dcterms:modified>
</cp:coreProperties>
</file>